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85" w:rsidRPr="003A1F37" w:rsidRDefault="00485485" w:rsidP="00485485">
      <w:pPr>
        <w:pStyle w:val="Ttulo"/>
        <w:jc w:val="center"/>
        <w:rPr>
          <w:color w:val="7030A0"/>
        </w:rPr>
      </w:pPr>
      <w:r>
        <w:rPr>
          <w:color w:val="7030A0"/>
        </w:rPr>
        <w:t>MIÉ</w:t>
      </w:r>
      <w:r w:rsidRPr="003A1F37">
        <w:rPr>
          <w:color w:val="7030A0"/>
        </w:rPr>
        <w:t>RCOLES DE CENIZA</w:t>
      </w:r>
    </w:p>
    <w:p w:rsidR="00485485" w:rsidRDefault="00485485" w:rsidP="00485485">
      <w:pPr>
        <w:jc w:val="both"/>
        <w:rPr>
          <w:sz w:val="24"/>
          <w:szCs w:val="24"/>
        </w:rPr>
      </w:pPr>
      <w:r w:rsidRPr="00B1595A">
        <w:rPr>
          <w:noProof/>
          <w:sz w:val="24"/>
          <w:szCs w:val="24"/>
          <w:lang w:eastAsia="es-ES"/>
        </w:rPr>
        <w:drawing>
          <wp:anchor distT="0" distB="0" distL="114300" distR="114300" simplePos="0" relativeHeight="251672576" behindDoc="1" locked="0" layoutInCell="1" allowOverlap="1">
            <wp:simplePos x="0" y="0"/>
            <wp:positionH relativeFrom="column">
              <wp:posOffset>5027930</wp:posOffset>
            </wp:positionH>
            <wp:positionV relativeFrom="paragraph">
              <wp:posOffset>24765</wp:posOffset>
            </wp:positionV>
            <wp:extent cx="937260" cy="1029970"/>
            <wp:effectExtent l="0" t="0" r="0" b="0"/>
            <wp:wrapThrough wrapText="bothSides">
              <wp:wrapPolygon edited="0">
                <wp:start x="0" y="0"/>
                <wp:lineTo x="0" y="21174"/>
                <wp:lineTo x="21073" y="21174"/>
                <wp:lineTo x="21073" y="0"/>
                <wp:lineTo x="0" y="0"/>
              </wp:wrapPolygon>
            </wp:wrapThrough>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ngelio anda color_preview.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7260" cy="1029970"/>
                    </a:xfrm>
                    <a:prstGeom prst="rect">
                      <a:avLst/>
                    </a:prstGeom>
                  </pic:spPr>
                </pic:pic>
              </a:graphicData>
            </a:graphic>
          </wp:anchor>
        </w:drawing>
      </w:r>
      <w:r w:rsidRPr="00B1595A">
        <w:rPr>
          <w:sz w:val="24"/>
          <w:szCs w:val="24"/>
        </w:rPr>
        <w:t xml:space="preserve">En este día realizaremos la presentación del </w:t>
      </w:r>
      <w:r w:rsidRPr="00B1595A">
        <w:rPr>
          <w:i/>
          <w:sz w:val="24"/>
          <w:szCs w:val="24"/>
        </w:rPr>
        <w:t>Camino</w:t>
      </w:r>
      <w:r>
        <w:rPr>
          <w:sz w:val="24"/>
          <w:szCs w:val="24"/>
        </w:rPr>
        <w:t xml:space="preserve"> que vamos a realizar esta C</w:t>
      </w:r>
      <w:r w:rsidRPr="00B1595A">
        <w:rPr>
          <w:sz w:val="24"/>
          <w:szCs w:val="24"/>
        </w:rPr>
        <w:t xml:space="preserve">uaresma. Somos caminantes que guiados por la brújula de la Palabra, nuestro GPS, queremos prepararnos para vivir la Pascual al 100%.  El camino se encuentra sin color, y cada semana trabajaremos una etapa, dándole color  a lo caminado una vez superada, y avanzando con la Palabra en nuestro andar hacia la Pascua.  </w:t>
      </w:r>
      <w:r>
        <w:rPr>
          <w:sz w:val="24"/>
          <w:szCs w:val="24"/>
        </w:rPr>
        <w:t xml:space="preserve"> </w:t>
      </w:r>
    </w:p>
    <w:p w:rsidR="00485485" w:rsidRPr="005016AC" w:rsidRDefault="00485485" w:rsidP="00485485">
      <w:pPr>
        <w:pStyle w:val="Prrafodelista"/>
        <w:numPr>
          <w:ilvl w:val="0"/>
          <w:numId w:val="1"/>
        </w:numPr>
        <w:jc w:val="both"/>
        <w:rPr>
          <w:i/>
          <w:sz w:val="24"/>
          <w:szCs w:val="24"/>
        </w:rPr>
      </w:pPr>
      <w:r w:rsidRPr="005016AC">
        <w:rPr>
          <w:i/>
          <w:sz w:val="24"/>
          <w:szCs w:val="24"/>
        </w:rPr>
        <w:t xml:space="preserve">Realizamos y/o colocamos el camino en un lugar visible de nuestra obra social. </w:t>
      </w:r>
    </w:p>
    <w:p w:rsidR="00485485" w:rsidRPr="00B1595A" w:rsidRDefault="00485485" w:rsidP="00485485">
      <w:pPr>
        <w:jc w:val="both"/>
        <w:rPr>
          <w:sz w:val="24"/>
          <w:szCs w:val="24"/>
        </w:rPr>
      </w:pPr>
      <w:r w:rsidRPr="00B1595A">
        <w:rPr>
          <w:sz w:val="24"/>
          <w:szCs w:val="24"/>
        </w:rPr>
        <w:t xml:space="preserve">Para poder empezar este camino de cuaresma podemos situar el dibujo de la palabra en la salida y trabajaremos una pequeña catequesis para trabajar el significado del miércoles de ceniza. </w:t>
      </w:r>
    </w:p>
    <w:tbl>
      <w:tblPr>
        <w:tblStyle w:val="Sombreadoclaro-nfasis5"/>
        <w:tblW w:w="0" w:type="auto"/>
        <w:tblLook w:val="04A0"/>
      </w:tblPr>
      <w:tblGrid>
        <w:gridCol w:w="8644"/>
      </w:tblGrid>
      <w:tr w:rsidR="00485485" w:rsidRPr="003A1F37" w:rsidTr="005478C9">
        <w:trPr>
          <w:cnfStyle w:val="100000000000"/>
        </w:trPr>
        <w:tc>
          <w:tcPr>
            <w:cnfStyle w:val="001000000000"/>
            <w:tcW w:w="8644" w:type="dxa"/>
          </w:tcPr>
          <w:p w:rsidR="00485485" w:rsidRPr="003A1F37" w:rsidRDefault="00485485" w:rsidP="005478C9">
            <w:pPr>
              <w:jc w:val="center"/>
              <w:rPr>
                <w:rFonts w:cstheme="minorHAnsi"/>
                <w:color w:val="7030A0"/>
                <w:sz w:val="24"/>
                <w:szCs w:val="24"/>
              </w:rPr>
            </w:pPr>
            <w:r w:rsidRPr="003A1F37">
              <w:rPr>
                <w:rFonts w:cstheme="minorHAnsi"/>
                <w:color w:val="7030A0"/>
                <w:sz w:val="24"/>
                <w:szCs w:val="24"/>
              </w:rPr>
              <w:t>REFLEXIÓN</w:t>
            </w:r>
            <w:r>
              <w:rPr>
                <w:rFonts w:cstheme="minorHAnsi"/>
                <w:color w:val="7030A0"/>
                <w:sz w:val="24"/>
                <w:szCs w:val="24"/>
              </w:rPr>
              <w:t xml:space="preserve"> </w:t>
            </w:r>
          </w:p>
        </w:tc>
      </w:tr>
    </w:tbl>
    <w:p w:rsidR="00485485" w:rsidRDefault="00485485" w:rsidP="00485485">
      <w:pPr>
        <w:contextualSpacing/>
        <w:jc w:val="both"/>
        <w:rPr>
          <w:rFonts w:eastAsia="Arial Unicode MS" w:cstheme="minorHAnsi"/>
          <w:sz w:val="24"/>
          <w:szCs w:val="24"/>
        </w:rPr>
      </w:pPr>
      <w:r>
        <w:rPr>
          <w:noProof/>
          <w:lang w:eastAsia="es-ES"/>
        </w:rPr>
        <w:drawing>
          <wp:anchor distT="0" distB="0" distL="114300" distR="114300" simplePos="0" relativeHeight="251673600" behindDoc="1" locked="0" layoutInCell="1" allowOverlap="1">
            <wp:simplePos x="0" y="0"/>
            <wp:positionH relativeFrom="column">
              <wp:posOffset>-374015</wp:posOffset>
            </wp:positionH>
            <wp:positionV relativeFrom="paragraph">
              <wp:posOffset>135890</wp:posOffset>
            </wp:positionV>
            <wp:extent cx="868045" cy="1035050"/>
            <wp:effectExtent l="0" t="0" r="8255" b="0"/>
            <wp:wrapTight wrapText="bothSides">
              <wp:wrapPolygon edited="0">
                <wp:start x="0" y="0"/>
                <wp:lineTo x="0" y="21070"/>
                <wp:lineTo x="21331" y="21070"/>
                <wp:lineTo x="21331" y="0"/>
                <wp:lineTo x="0" y="0"/>
              </wp:wrapPolygon>
            </wp:wrapTight>
            <wp:docPr id="16" name="Imagen 16" descr="Resultado de imagen de MIERCOLES DE CEN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MIERCOLES DE CENIZ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8045" cy="1035050"/>
                    </a:xfrm>
                    <a:prstGeom prst="rect">
                      <a:avLst/>
                    </a:prstGeom>
                    <a:noFill/>
                    <a:ln>
                      <a:noFill/>
                    </a:ln>
                  </pic:spPr>
                </pic:pic>
              </a:graphicData>
            </a:graphic>
          </wp:anchor>
        </w:drawing>
      </w:r>
    </w:p>
    <w:p w:rsidR="00485485" w:rsidRDefault="00485485" w:rsidP="00485485">
      <w:pPr>
        <w:contextualSpacing/>
        <w:jc w:val="both"/>
        <w:rPr>
          <w:rFonts w:eastAsia="Arial Unicode MS" w:cstheme="minorHAnsi"/>
          <w:sz w:val="24"/>
          <w:szCs w:val="24"/>
        </w:rPr>
      </w:pPr>
      <w:r w:rsidRPr="003A1F37">
        <w:rPr>
          <w:rFonts w:eastAsia="Arial Unicode MS" w:cstheme="minorHAnsi"/>
          <w:sz w:val="24"/>
          <w:szCs w:val="24"/>
        </w:rPr>
        <w:t xml:space="preserve">La Cuaresma se inicia con la celebración litúrgica del Miércoles de Ceniza. Miles de personas acuden a la Iglesia para recibir la ceniza en su frente, bien sea con la frase: </w:t>
      </w:r>
      <w:r w:rsidRPr="003A1F37">
        <w:rPr>
          <w:rFonts w:eastAsia="Arial Unicode MS" w:cstheme="minorHAnsi"/>
          <w:i/>
          <w:sz w:val="24"/>
          <w:szCs w:val="24"/>
        </w:rPr>
        <w:t>“recuerda que eres polvo y en polvo te convertirás”</w:t>
      </w:r>
      <w:r w:rsidRPr="003A1F37">
        <w:rPr>
          <w:rFonts w:eastAsia="Arial Unicode MS" w:cstheme="minorHAnsi"/>
          <w:sz w:val="24"/>
          <w:szCs w:val="24"/>
        </w:rPr>
        <w:t xml:space="preserve"> o </w:t>
      </w:r>
      <w:r>
        <w:rPr>
          <w:rFonts w:eastAsia="Arial Unicode MS" w:cstheme="minorHAnsi"/>
          <w:sz w:val="24"/>
          <w:szCs w:val="24"/>
        </w:rPr>
        <w:t>“</w:t>
      </w:r>
      <w:r w:rsidRPr="003A1F37">
        <w:rPr>
          <w:rFonts w:eastAsia="Arial Unicode MS" w:cstheme="minorHAnsi"/>
          <w:i/>
          <w:sz w:val="24"/>
          <w:szCs w:val="24"/>
        </w:rPr>
        <w:t xml:space="preserve">conviértete y cree en el evangelio”. </w:t>
      </w:r>
      <w:r w:rsidRPr="003A1F37">
        <w:rPr>
          <w:rFonts w:eastAsia="Arial Unicode MS" w:cstheme="minorHAnsi"/>
          <w:sz w:val="24"/>
          <w:szCs w:val="24"/>
        </w:rPr>
        <w:t xml:space="preserve">Los que nacimos y crecimos en ambientes de tradición católica, conocemos muy bien el sentido de la liturgia del miércoles de ceniza y del inicio de la Cuaresma. </w:t>
      </w:r>
    </w:p>
    <w:p w:rsidR="00485485" w:rsidRDefault="00485485" w:rsidP="00485485">
      <w:pPr>
        <w:contextualSpacing/>
        <w:jc w:val="center"/>
        <w:rPr>
          <w:rFonts w:eastAsia="Arial Unicode MS" w:cstheme="minorHAnsi"/>
          <w:sz w:val="24"/>
          <w:szCs w:val="24"/>
        </w:rPr>
      </w:pPr>
    </w:p>
    <w:p w:rsidR="00485485" w:rsidRDefault="00485485" w:rsidP="00485485">
      <w:pPr>
        <w:contextualSpacing/>
        <w:jc w:val="center"/>
        <w:rPr>
          <w:rFonts w:eastAsia="Arial Unicode MS" w:cstheme="minorHAnsi"/>
          <w:b/>
          <w:i/>
          <w:sz w:val="24"/>
          <w:szCs w:val="24"/>
        </w:rPr>
      </w:pPr>
      <w:proofErr w:type="gramStart"/>
      <w:r w:rsidRPr="003A1F37">
        <w:rPr>
          <w:rFonts w:eastAsia="Arial Unicode MS" w:cstheme="minorHAnsi"/>
          <w:b/>
          <w:i/>
          <w:sz w:val="24"/>
          <w:szCs w:val="24"/>
        </w:rPr>
        <w:t>¿</w:t>
      </w:r>
      <w:proofErr w:type="gramEnd"/>
      <w:r w:rsidRPr="003A1F37">
        <w:rPr>
          <w:rFonts w:eastAsia="Arial Unicode MS" w:cstheme="minorHAnsi"/>
          <w:b/>
          <w:i/>
          <w:sz w:val="24"/>
          <w:szCs w:val="24"/>
        </w:rPr>
        <w:t>Cómo p</w:t>
      </w:r>
      <w:r>
        <w:rPr>
          <w:rFonts w:eastAsia="Arial Unicode MS" w:cstheme="minorHAnsi"/>
          <w:b/>
          <w:i/>
          <w:sz w:val="24"/>
          <w:szCs w:val="24"/>
        </w:rPr>
        <w:t xml:space="preserve">odemos explicar </w:t>
      </w:r>
      <w:proofErr w:type="spellStart"/>
      <w:r>
        <w:rPr>
          <w:rFonts w:eastAsia="Arial Unicode MS" w:cstheme="minorHAnsi"/>
          <w:b/>
          <w:i/>
          <w:sz w:val="24"/>
          <w:szCs w:val="24"/>
        </w:rPr>
        <w:t>co</w:t>
      </w:r>
      <w:r w:rsidRPr="005016AC">
        <w:rPr>
          <w:rFonts w:eastAsia="Arial Unicode MS" w:cstheme="minorHAnsi"/>
          <w:b/>
          <w:i/>
          <w:sz w:val="24"/>
          <w:szCs w:val="24"/>
        </w:rPr>
        <w:t>mo</w:t>
      </w:r>
      <w:proofErr w:type="spellEnd"/>
      <w:r w:rsidRPr="005016AC">
        <w:rPr>
          <w:rFonts w:eastAsia="Arial Unicode MS" w:cstheme="minorHAnsi"/>
          <w:b/>
          <w:i/>
          <w:sz w:val="24"/>
          <w:szCs w:val="24"/>
        </w:rPr>
        <w:t xml:space="preserve"> </w:t>
      </w:r>
      <w:proofErr w:type="spellStart"/>
      <w:r w:rsidRPr="005016AC">
        <w:rPr>
          <w:rFonts w:eastAsia="Arial Unicode MS" w:cstheme="minorHAnsi"/>
          <w:b/>
          <w:i/>
          <w:sz w:val="24"/>
          <w:szCs w:val="24"/>
        </w:rPr>
        <w:t>Vicencianos</w:t>
      </w:r>
      <w:proofErr w:type="spellEnd"/>
      <w:r w:rsidRPr="005016AC">
        <w:rPr>
          <w:rFonts w:eastAsia="Arial Unicode MS" w:cstheme="minorHAnsi"/>
          <w:b/>
          <w:i/>
          <w:sz w:val="24"/>
          <w:szCs w:val="24"/>
        </w:rPr>
        <w:t xml:space="preserve"> </w:t>
      </w:r>
    </w:p>
    <w:p w:rsidR="00485485" w:rsidRDefault="00485485" w:rsidP="00485485">
      <w:pPr>
        <w:contextualSpacing/>
        <w:jc w:val="center"/>
        <w:rPr>
          <w:rFonts w:eastAsia="Arial Unicode MS" w:cstheme="minorHAnsi"/>
          <w:b/>
          <w:i/>
          <w:sz w:val="24"/>
          <w:szCs w:val="24"/>
        </w:rPr>
      </w:pPr>
      <w:r w:rsidRPr="005016AC">
        <w:rPr>
          <w:rFonts w:eastAsia="Arial Unicode MS" w:cstheme="minorHAnsi"/>
          <w:b/>
          <w:i/>
          <w:sz w:val="24"/>
          <w:szCs w:val="24"/>
        </w:rPr>
        <w:t xml:space="preserve"> </w:t>
      </w:r>
      <w:proofErr w:type="gramStart"/>
      <w:r w:rsidRPr="003A1F37">
        <w:rPr>
          <w:rFonts w:eastAsia="Arial Unicode MS" w:cstheme="minorHAnsi"/>
          <w:b/>
          <w:i/>
          <w:sz w:val="24"/>
          <w:szCs w:val="24"/>
        </w:rPr>
        <w:t>el</w:t>
      </w:r>
      <w:proofErr w:type="gramEnd"/>
      <w:r w:rsidRPr="003A1F37">
        <w:rPr>
          <w:rFonts w:eastAsia="Arial Unicode MS" w:cstheme="minorHAnsi"/>
          <w:b/>
          <w:i/>
          <w:sz w:val="24"/>
          <w:szCs w:val="24"/>
        </w:rPr>
        <w:t xml:space="preserve"> sentido de esta práctica en nuestros ambientes?</w:t>
      </w:r>
    </w:p>
    <w:p w:rsidR="00485485" w:rsidRPr="005016AC" w:rsidRDefault="00485485" w:rsidP="00485485">
      <w:pPr>
        <w:contextualSpacing/>
        <w:jc w:val="both"/>
        <w:rPr>
          <w:rFonts w:eastAsia="Arial Unicode MS" w:cstheme="minorHAnsi"/>
          <w:sz w:val="24"/>
          <w:szCs w:val="24"/>
        </w:rPr>
      </w:pPr>
    </w:p>
    <w:p w:rsidR="00485485" w:rsidRDefault="00485485" w:rsidP="00485485">
      <w:pPr>
        <w:contextualSpacing/>
        <w:jc w:val="both"/>
        <w:rPr>
          <w:rFonts w:eastAsia="Arial Unicode MS" w:cstheme="minorHAnsi"/>
          <w:sz w:val="24"/>
          <w:szCs w:val="24"/>
        </w:rPr>
      </w:pPr>
      <w:r w:rsidRPr="003A1F37">
        <w:rPr>
          <w:rFonts w:eastAsia="Arial Unicode MS" w:cstheme="minorHAnsi"/>
          <w:sz w:val="24"/>
          <w:szCs w:val="24"/>
        </w:rPr>
        <w:t>Para poder explicar a las personas con quienes colaboramos y a quienes tenemos la dicha de servir, el sentido de las prácticas cuaresmales, podemos hacerlo de manera muy sencilla:</w:t>
      </w:r>
    </w:p>
    <w:p w:rsidR="00485485" w:rsidRPr="003A1F37" w:rsidRDefault="00485485" w:rsidP="00485485">
      <w:pPr>
        <w:contextualSpacing/>
        <w:jc w:val="both"/>
        <w:rPr>
          <w:rFonts w:eastAsia="Arial Unicode MS" w:cstheme="minorHAnsi"/>
          <w:sz w:val="24"/>
          <w:szCs w:val="24"/>
        </w:rPr>
      </w:pPr>
    </w:p>
    <w:p w:rsidR="00485485" w:rsidRDefault="00485485" w:rsidP="00485485">
      <w:pPr>
        <w:contextualSpacing/>
        <w:jc w:val="both"/>
        <w:rPr>
          <w:rFonts w:eastAsia="Arial Unicode MS" w:cstheme="minorHAnsi"/>
          <w:sz w:val="24"/>
          <w:szCs w:val="24"/>
        </w:rPr>
      </w:pPr>
      <w:r w:rsidRPr="003A1F37">
        <w:rPr>
          <w:rFonts w:eastAsia="Arial Unicode MS" w:cstheme="minorHAnsi"/>
          <w:sz w:val="24"/>
          <w:szCs w:val="24"/>
        </w:rPr>
        <w:t>Todas las personas necesitamos un tiempo para renovarnos física, emocional y espiritualmente. Si trabajásemos sin cesar, sin descansar un solo día, enfermaríamos y en poco tiempo moriríamos de inanición. Ningún ser humanos puede resistir con fuerte cargas emocionales y sentimientos de culpa por toda una vida.</w:t>
      </w:r>
    </w:p>
    <w:p w:rsidR="00485485" w:rsidRPr="003A1F37" w:rsidRDefault="00485485" w:rsidP="00485485">
      <w:pPr>
        <w:contextualSpacing/>
        <w:jc w:val="both"/>
        <w:rPr>
          <w:rFonts w:eastAsia="Arial Unicode MS" w:cstheme="minorHAnsi"/>
          <w:sz w:val="24"/>
          <w:szCs w:val="24"/>
        </w:rPr>
      </w:pPr>
    </w:p>
    <w:p w:rsidR="00485485" w:rsidRDefault="00485485" w:rsidP="00485485">
      <w:pPr>
        <w:contextualSpacing/>
        <w:jc w:val="both"/>
        <w:rPr>
          <w:rFonts w:eastAsia="Arial Unicode MS" w:cstheme="minorHAnsi"/>
          <w:i/>
          <w:sz w:val="24"/>
          <w:szCs w:val="24"/>
        </w:rPr>
      </w:pPr>
      <w:r w:rsidRPr="003A1F37">
        <w:rPr>
          <w:rFonts w:eastAsia="Arial Unicode MS" w:cstheme="minorHAnsi"/>
          <w:sz w:val="24"/>
          <w:szCs w:val="24"/>
        </w:rPr>
        <w:t>La Cuaresma es una práctica espiritual que tiene como meta alcanzar una vida mejor. Durante este tiempo privilegiado se nos invita a meditar la Palabra de Dios y muy especialmente el profeta Joel nos dice: “</w:t>
      </w:r>
      <w:r w:rsidRPr="003A1F37">
        <w:rPr>
          <w:rFonts w:eastAsia="Arial Unicode MS" w:cstheme="minorHAnsi"/>
          <w:i/>
          <w:sz w:val="24"/>
          <w:szCs w:val="24"/>
        </w:rPr>
        <w:t>Volveos hacia mí de todo corazón. ¡Ayunad, gritad y llorad! ¡Volveos al Señor, nuestro Dios, y desgarraos el corazón en lugar de desgarraros la ropa! Porque el Señor es tierno y compasivo, paciente y todo amor.”</w:t>
      </w:r>
    </w:p>
    <w:p w:rsidR="00485485" w:rsidRPr="003A1F37" w:rsidRDefault="00485485" w:rsidP="00485485">
      <w:pPr>
        <w:contextualSpacing/>
        <w:jc w:val="both"/>
        <w:rPr>
          <w:rFonts w:eastAsia="Arial Unicode MS" w:cstheme="minorHAnsi"/>
          <w:i/>
          <w:sz w:val="24"/>
          <w:szCs w:val="24"/>
        </w:rPr>
      </w:pPr>
    </w:p>
    <w:p w:rsidR="00485485" w:rsidRDefault="00485485" w:rsidP="00485485">
      <w:pPr>
        <w:contextualSpacing/>
        <w:jc w:val="both"/>
        <w:rPr>
          <w:rFonts w:eastAsia="Arial Unicode MS" w:cstheme="minorHAnsi"/>
          <w:sz w:val="24"/>
          <w:szCs w:val="24"/>
        </w:rPr>
      </w:pPr>
      <w:r w:rsidRPr="003A1F37">
        <w:rPr>
          <w:rFonts w:eastAsia="Arial Unicode MS" w:cstheme="minorHAnsi"/>
          <w:sz w:val="24"/>
          <w:szCs w:val="24"/>
        </w:rPr>
        <w:lastRenderedPageBreak/>
        <w:t xml:space="preserve">Las prácticas externas durante este tiempo de nada nos servirán si  nuestro corazón no se abre a la gracia de Dios. Necesitamos pedirle mucho en estos día tener sus mismos sentimientos de humildad, de sencillez y de caridad para que nuestro corazón no se enfríe en el ambiente de mundanidad que nos envuelve y en las tribulaciones que nos acechan por todos lados. </w:t>
      </w:r>
    </w:p>
    <w:p w:rsidR="00485485" w:rsidRPr="003A1F37" w:rsidRDefault="00485485" w:rsidP="00485485">
      <w:pPr>
        <w:contextualSpacing/>
        <w:jc w:val="both"/>
        <w:rPr>
          <w:rFonts w:eastAsia="Arial Unicode MS" w:cstheme="minorHAnsi"/>
          <w:sz w:val="24"/>
          <w:szCs w:val="24"/>
        </w:rPr>
      </w:pPr>
    </w:p>
    <w:p w:rsidR="00485485" w:rsidRDefault="00485485" w:rsidP="00485485">
      <w:pPr>
        <w:contextualSpacing/>
        <w:jc w:val="both"/>
        <w:rPr>
          <w:rFonts w:eastAsia="Arial Unicode MS" w:cstheme="minorHAnsi"/>
          <w:sz w:val="24"/>
          <w:szCs w:val="24"/>
        </w:rPr>
      </w:pPr>
      <w:r w:rsidRPr="003A1F37">
        <w:rPr>
          <w:rFonts w:eastAsia="Arial Unicode MS" w:cstheme="minorHAnsi"/>
          <w:sz w:val="24"/>
          <w:szCs w:val="24"/>
        </w:rPr>
        <w:t xml:space="preserve"> En el inicio de esta Cuaresma volvamos nuestra mirada a la </w:t>
      </w:r>
      <w:r w:rsidRPr="003A1F37">
        <w:rPr>
          <w:rFonts w:eastAsia="Arial Unicode MS" w:cstheme="minorHAnsi"/>
          <w:i/>
          <w:sz w:val="24"/>
          <w:szCs w:val="24"/>
        </w:rPr>
        <w:t>Virgen María, modelo supremo que nos muestra el camino para ir a Jesús</w:t>
      </w:r>
      <w:r w:rsidRPr="003A1F37">
        <w:rPr>
          <w:rFonts w:eastAsia="Arial Unicode MS" w:cstheme="minorHAnsi"/>
          <w:sz w:val="24"/>
          <w:szCs w:val="24"/>
        </w:rPr>
        <w:t>.</w:t>
      </w:r>
    </w:p>
    <w:p w:rsidR="00485485" w:rsidRDefault="00485485" w:rsidP="00485485">
      <w:pPr>
        <w:contextualSpacing/>
        <w:rPr>
          <w:rFonts w:eastAsia="Arial Unicode MS" w:cstheme="minorHAnsi"/>
          <w:sz w:val="24"/>
          <w:szCs w:val="24"/>
        </w:rPr>
      </w:pPr>
    </w:p>
    <w:tbl>
      <w:tblPr>
        <w:tblStyle w:val="Sombreadoclaro-nfasis6"/>
        <w:tblW w:w="0" w:type="auto"/>
        <w:tblLook w:val="04A0"/>
      </w:tblPr>
      <w:tblGrid>
        <w:gridCol w:w="8644"/>
      </w:tblGrid>
      <w:tr w:rsidR="00485485" w:rsidTr="005478C9">
        <w:trPr>
          <w:cnfStyle w:val="100000000000"/>
        </w:trPr>
        <w:tc>
          <w:tcPr>
            <w:cnfStyle w:val="001000000000"/>
            <w:tcW w:w="8644" w:type="dxa"/>
          </w:tcPr>
          <w:p w:rsidR="00485485" w:rsidRDefault="00485485" w:rsidP="005478C9">
            <w:pPr>
              <w:contextualSpacing/>
              <w:jc w:val="center"/>
              <w:rPr>
                <w:rFonts w:eastAsia="Arial Unicode MS" w:cstheme="minorHAnsi"/>
                <w:sz w:val="24"/>
                <w:szCs w:val="24"/>
              </w:rPr>
            </w:pPr>
            <w:r>
              <w:rPr>
                <w:rFonts w:eastAsia="Arial Unicode MS" w:cstheme="minorHAnsi"/>
                <w:sz w:val="24"/>
                <w:szCs w:val="24"/>
              </w:rPr>
              <w:t>DINÁMICA</w:t>
            </w:r>
          </w:p>
        </w:tc>
      </w:tr>
    </w:tbl>
    <w:p w:rsidR="00485485" w:rsidRDefault="00485485" w:rsidP="00485485">
      <w:pPr>
        <w:shd w:val="clear" w:color="auto" w:fill="FFFFFF"/>
        <w:spacing w:after="0" w:line="240" w:lineRule="auto"/>
        <w:outlineLvl w:val="0"/>
        <w:rPr>
          <w:rFonts w:eastAsia="Times New Roman" w:cs="Helvetica"/>
          <w:bCs/>
          <w:kern w:val="36"/>
          <w:sz w:val="24"/>
          <w:szCs w:val="24"/>
        </w:rPr>
      </w:pPr>
    </w:p>
    <w:p w:rsidR="00485485" w:rsidRPr="00A27BB3" w:rsidRDefault="00485485" w:rsidP="00485485">
      <w:pPr>
        <w:shd w:val="clear" w:color="auto" w:fill="FFFFFF"/>
        <w:spacing w:after="0" w:line="240" w:lineRule="auto"/>
        <w:outlineLvl w:val="0"/>
        <w:rPr>
          <w:rFonts w:eastAsia="Times New Roman" w:cs="Helvetica"/>
          <w:bCs/>
          <w:kern w:val="36"/>
          <w:sz w:val="24"/>
          <w:szCs w:val="24"/>
        </w:rPr>
      </w:pPr>
      <w:r>
        <w:rPr>
          <w:rFonts w:eastAsia="Times New Roman" w:cs="Helvetica"/>
          <w:bCs/>
          <w:kern w:val="36"/>
          <w:sz w:val="24"/>
          <w:szCs w:val="24"/>
        </w:rPr>
        <w:t>La dinámica consiste en explicar a las personas que atendemos la historia y significado del miércoles de ceniza, y luego proponerles un ejercicio de unir con flechas preguntas y respuestas.</w:t>
      </w:r>
      <w:bookmarkStart w:id="0" w:name="_GoBack"/>
      <w:bookmarkEnd w:id="0"/>
    </w:p>
    <w:p w:rsidR="00485485" w:rsidRDefault="00485485" w:rsidP="00485485">
      <w:pPr>
        <w:pStyle w:val="Citadestacada"/>
        <w:ind w:left="0"/>
      </w:pPr>
      <w:r w:rsidRPr="00E150C4">
        <w:t>Historia y significado del Mié</w:t>
      </w:r>
      <w:r w:rsidRPr="00EB007D">
        <w:t>rcoles de Ceniza</w:t>
      </w:r>
    </w:p>
    <w:p w:rsidR="00485485" w:rsidRDefault="00485485" w:rsidP="00485485">
      <w:pPr>
        <w:shd w:val="clear" w:color="auto" w:fill="FFFFFF"/>
        <w:spacing w:after="0" w:line="240" w:lineRule="auto"/>
        <w:jc w:val="both"/>
        <w:outlineLvl w:val="0"/>
        <w:rPr>
          <w:sz w:val="24"/>
          <w:szCs w:val="24"/>
          <w:shd w:val="clear" w:color="auto" w:fill="FFFFFF"/>
        </w:rPr>
      </w:pPr>
      <w:r w:rsidRPr="00395482">
        <w:rPr>
          <w:sz w:val="24"/>
          <w:szCs w:val="24"/>
          <w:shd w:val="clear" w:color="auto" w:fill="FFFFFF"/>
        </w:rPr>
        <w:t>Alrededor del siglo IV, la Iglesia fijó la duración de la Cuaresma en 40 días. En los siglos VI-VII cobró gran importancia el ayuno como práctica cuaresmal, presentándose un inconveniente: desde los orígenes nunca se ayunó en domingo por ser día de fiesta, la celebración del Día del Señor. ¿Cómo hacer entonces para respetar el domingo y, a la vez, tener cuarenta días efectivos de ayuno durante la cuaresma? Para resolver este asunto, en el siglo VII, se agregaron cuatro días más a la cuaresma, antes del primer domingo, estableciendo los cuarenta días de ayuno, para imitar el ayuno de Cristo en el desierto. (Si uno cuenta los días que van del Miércoles de Ceniza al Sábado Santo y le resta los seis domingos, le dará exactamente cuarenta).</w:t>
      </w:r>
    </w:p>
    <w:p w:rsidR="00485485" w:rsidRPr="00395482" w:rsidRDefault="00485485" w:rsidP="00485485">
      <w:pPr>
        <w:shd w:val="clear" w:color="auto" w:fill="FFFFFF"/>
        <w:spacing w:after="0" w:line="240" w:lineRule="auto"/>
        <w:jc w:val="both"/>
        <w:outlineLvl w:val="0"/>
        <w:rPr>
          <w:sz w:val="24"/>
          <w:szCs w:val="24"/>
          <w:shd w:val="clear" w:color="auto" w:fill="FFFFFF"/>
        </w:rPr>
      </w:pPr>
    </w:p>
    <w:p w:rsidR="00485485" w:rsidRDefault="00485485" w:rsidP="00485485">
      <w:pPr>
        <w:shd w:val="clear" w:color="auto" w:fill="FFFFFF"/>
        <w:spacing w:after="0" w:line="240" w:lineRule="auto"/>
        <w:jc w:val="both"/>
        <w:outlineLvl w:val="0"/>
        <w:rPr>
          <w:sz w:val="24"/>
          <w:szCs w:val="24"/>
          <w:shd w:val="clear" w:color="auto" w:fill="FFFFFF"/>
        </w:rPr>
      </w:pPr>
      <w:r w:rsidRPr="00395482">
        <w:rPr>
          <w:sz w:val="24"/>
          <w:szCs w:val="24"/>
          <w:shd w:val="clear" w:color="auto" w:fill="FFFFFF"/>
        </w:rPr>
        <w:t xml:space="preserve">También en los primeros siglos de la Iglesia en Roma, existía la práctica de que los “penitentes” (grupo de pecadores que querían recibir la reconciliación al final de la Cuaresma, a las puertas de la Pascua), comenzaran su penitencia pública el primer día de la Cuaresma. Ellos eran salpicados de cenizas y obligados a mantenerse lejos hasta que se reconciliaran con la Iglesia el Jueves Santo o el jueves antes de la Pascua. Entonces, en el siglo XI, desaparecida ya la institución de los penitentes como grupo, viendo que el símbolo de la imposición de la ceniza al iniciar la Cuaresma era </w:t>
      </w:r>
      <w:proofErr w:type="gramStart"/>
      <w:r w:rsidRPr="00395482">
        <w:rPr>
          <w:sz w:val="24"/>
          <w:szCs w:val="24"/>
          <w:shd w:val="clear" w:color="auto" w:fill="FFFFFF"/>
        </w:rPr>
        <w:t>bueno</w:t>
      </w:r>
      <w:proofErr w:type="gramEnd"/>
      <w:r w:rsidRPr="00395482">
        <w:rPr>
          <w:sz w:val="24"/>
          <w:szCs w:val="24"/>
          <w:shd w:val="clear" w:color="auto" w:fill="FFFFFF"/>
        </w:rPr>
        <w:t>, se empezó a realizar este rito para todos los cristianos, de modo que toda la comunidad se reconocía pecadora, dispuesta a emprender el camino de la conversión cuaresmal.</w:t>
      </w:r>
    </w:p>
    <w:p w:rsidR="00485485" w:rsidRPr="00395482" w:rsidRDefault="00485485" w:rsidP="00485485">
      <w:pPr>
        <w:shd w:val="clear" w:color="auto" w:fill="FFFFFF"/>
        <w:spacing w:after="0" w:line="240" w:lineRule="auto"/>
        <w:jc w:val="both"/>
        <w:outlineLvl w:val="0"/>
        <w:rPr>
          <w:sz w:val="24"/>
          <w:szCs w:val="24"/>
          <w:shd w:val="clear" w:color="auto" w:fill="FFFFFF"/>
        </w:rPr>
      </w:pPr>
    </w:p>
    <w:p w:rsidR="00485485" w:rsidRDefault="00485485" w:rsidP="00485485">
      <w:pPr>
        <w:shd w:val="clear" w:color="auto" w:fill="FFFFFF"/>
        <w:spacing w:after="0" w:line="240" w:lineRule="auto"/>
        <w:jc w:val="both"/>
        <w:outlineLvl w:val="0"/>
        <w:rPr>
          <w:sz w:val="24"/>
          <w:szCs w:val="24"/>
          <w:shd w:val="clear" w:color="auto" w:fill="FFFFFF"/>
        </w:rPr>
      </w:pPr>
      <w:r w:rsidRPr="00395482">
        <w:rPr>
          <w:sz w:val="24"/>
          <w:szCs w:val="24"/>
          <w:shd w:val="clear" w:color="auto" w:fill="FFFFFF"/>
        </w:rPr>
        <w:t xml:space="preserve">Las cenizas usadas para la cruz que recibimos en la frente son obtenidas al quemar las palmas usadas en el Domingo de Ramos del año anterior. </w:t>
      </w:r>
    </w:p>
    <w:p w:rsidR="00485485" w:rsidRPr="00395482" w:rsidRDefault="00485485" w:rsidP="00485485">
      <w:pPr>
        <w:shd w:val="clear" w:color="auto" w:fill="FFFFFF"/>
        <w:spacing w:after="0" w:line="240" w:lineRule="auto"/>
        <w:jc w:val="both"/>
        <w:outlineLvl w:val="0"/>
        <w:rPr>
          <w:sz w:val="24"/>
          <w:szCs w:val="24"/>
          <w:shd w:val="clear" w:color="auto" w:fill="FFFFFF"/>
        </w:rPr>
      </w:pPr>
    </w:p>
    <w:p w:rsidR="00485485" w:rsidRDefault="00485485" w:rsidP="00485485">
      <w:pPr>
        <w:shd w:val="clear" w:color="auto" w:fill="FFFFFF"/>
        <w:spacing w:after="0" w:line="240" w:lineRule="auto"/>
        <w:jc w:val="both"/>
        <w:outlineLvl w:val="0"/>
        <w:rPr>
          <w:sz w:val="24"/>
          <w:szCs w:val="24"/>
          <w:shd w:val="clear" w:color="auto" w:fill="FFFFFF"/>
        </w:rPr>
      </w:pPr>
      <w:r w:rsidRPr="00395482">
        <w:rPr>
          <w:sz w:val="24"/>
          <w:szCs w:val="24"/>
          <w:shd w:val="clear" w:color="auto" w:fill="FFFFFF"/>
        </w:rPr>
        <w:t>El gesto simbólico de la imposición de ceniza en la frente, se hace como respuesta a la Palabra de Dios que nos invita a la conversión, como inicio y entrada al ayuno cuaresmal y a la marcha de preparación para la Pascua. La Cuaresma empieza con ceniza y termina con el fuego, el agua y la luz de la Vigilia Pascual. Algo debe quemarse y destruirse en nosotros -el hombre viejo- para dar lugar a la novedad de la vida pascual de Cristo.</w:t>
      </w:r>
    </w:p>
    <w:p w:rsidR="00485485" w:rsidRPr="00395482" w:rsidRDefault="00485485" w:rsidP="00485485">
      <w:pPr>
        <w:shd w:val="clear" w:color="auto" w:fill="FFFFFF"/>
        <w:spacing w:after="0" w:line="240" w:lineRule="auto"/>
        <w:jc w:val="both"/>
        <w:outlineLvl w:val="0"/>
        <w:rPr>
          <w:sz w:val="24"/>
          <w:szCs w:val="24"/>
          <w:shd w:val="clear" w:color="auto" w:fill="FFFFFF"/>
        </w:rPr>
      </w:pPr>
    </w:p>
    <w:p w:rsidR="00485485" w:rsidRPr="00EB007D" w:rsidRDefault="00485485" w:rsidP="00485485">
      <w:pPr>
        <w:shd w:val="clear" w:color="auto" w:fill="FFFFFF"/>
        <w:spacing w:after="0" w:line="240" w:lineRule="auto"/>
        <w:jc w:val="both"/>
        <w:outlineLvl w:val="0"/>
        <w:rPr>
          <w:rFonts w:eastAsia="Times New Roman" w:cs="Helvetica"/>
          <w:b/>
          <w:bCs/>
          <w:kern w:val="36"/>
          <w:sz w:val="24"/>
          <w:szCs w:val="24"/>
        </w:rPr>
      </w:pPr>
      <w:r w:rsidRPr="00395482">
        <w:rPr>
          <w:sz w:val="24"/>
          <w:szCs w:val="24"/>
          <w:shd w:val="clear" w:color="auto" w:fill="FFFFFF"/>
        </w:rPr>
        <w:lastRenderedPageBreak/>
        <w:t>Por eso cuando nos acerquemos a recibir las cenizas, meditemos muy bien en nuestro corazón las palabras que pronunciará el celebrante al imponérnoslas en forma de Cruz: “Arrepiéntete y cree en el Evangelio” (Cf Mc1</w:t>
      </w:r>
      <w:proofErr w:type="gramStart"/>
      <w:r w:rsidRPr="00395482">
        <w:rPr>
          <w:sz w:val="24"/>
          <w:szCs w:val="24"/>
          <w:shd w:val="clear" w:color="auto" w:fill="FFFFFF"/>
        </w:rPr>
        <w:t>,15</w:t>
      </w:r>
      <w:proofErr w:type="gramEnd"/>
      <w:r w:rsidRPr="00395482">
        <w:rPr>
          <w:sz w:val="24"/>
          <w:szCs w:val="24"/>
          <w:shd w:val="clear" w:color="auto" w:fill="FFFFFF"/>
        </w:rPr>
        <w:t xml:space="preserve">) y “Acuérdate de que eres polvo y al polvo has de volver” (Cf </w:t>
      </w:r>
      <w:proofErr w:type="spellStart"/>
      <w:r w:rsidRPr="00395482">
        <w:rPr>
          <w:sz w:val="24"/>
          <w:szCs w:val="24"/>
          <w:shd w:val="clear" w:color="auto" w:fill="FFFFFF"/>
        </w:rPr>
        <w:t>Gén</w:t>
      </w:r>
      <w:proofErr w:type="spellEnd"/>
      <w:r w:rsidRPr="00395482">
        <w:rPr>
          <w:sz w:val="24"/>
          <w:szCs w:val="24"/>
          <w:shd w:val="clear" w:color="auto" w:fill="FFFFFF"/>
        </w:rPr>
        <w:t xml:space="preserve"> 3,19). Para que de verdad sea un signo y unas palabras que nos lleven a descubrir nuestra caducidad, nuestro deseo y necesidad de conversión y aceptación del Evangelio, y el deseo de recibir la novedad de vida que Cristo cada año quiere comunicarnos en la Pascua.</w:t>
      </w:r>
    </w:p>
    <w:p w:rsidR="00485485" w:rsidRPr="003A1F37" w:rsidRDefault="00485485" w:rsidP="00485485">
      <w:pPr>
        <w:contextualSpacing/>
        <w:jc w:val="both"/>
        <w:rPr>
          <w:rFonts w:eastAsia="Arial Unicode MS" w:cstheme="minorHAnsi"/>
          <w:sz w:val="24"/>
          <w:szCs w:val="24"/>
        </w:rPr>
      </w:pPr>
    </w:p>
    <w:p w:rsidR="00485485" w:rsidRPr="00B1595A" w:rsidRDefault="00485485" w:rsidP="00485485">
      <w:pPr>
        <w:pStyle w:val="Citadestacada"/>
        <w:ind w:left="0"/>
      </w:pPr>
      <w:r w:rsidRPr="00E150C4">
        <w:t xml:space="preserve">ACTIVIDAD </w:t>
      </w:r>
    </w:p>
    <w:p w:rsidR="00485485" w:rsidRDefault="00485485" w:rsidP="00485485">
      <w:pPr>
        <w:spacing w:after="0" w:line="240" w:lineRule="auto"/>
        <w:jc w:val="both"/>
        <w:rPr>
          <w:sz w:val="24"/>
          <w:szCs w:val="24"/>
        </w:rPr>
      </w:pPr>
      <w:r>
        <w:rPr>
          <w:sz w:val="24"/>
          <w:szCs w:val="24"/>
        </w:rPr>
        <w:t>Para reconocer si verdaderamente hemos entendido cuál es sentido y significado del Miércoles de Ceniza, os proponemos este pequeño ejercicio. Se trata de unir con flechas las preguntas con las respuestas correctas.</w:t>
      </w:r>
    </w:p>
    <w:p w:rsidR="00485485" w:rsidRDefault="00485485" w:rsidP="00485485">
      <w:pPr>
        <w:spacing w:after="0" w:line="240" w:lineRule="auto"/>
        <w:jc w:val="both"/>
        <w:rPr>
          <w:sz w:val="24"/>
          <w:szCs w:val="24"/>
        </w:rPr>
      </w:pPr>
    </w:p>
    <w:p w:rsidR="00485485" w:rsidRDefault="00485485" w:rsidP="00485485">
      <w:pPr>
        <w:spacing w:after="0" w:line="240" w:lineRule="auto"/>
        <w:jc w:val="both"/>
        <w:rPr>
          <w:sz w:val="24"/>
          <w:szCs w:val="24"/>
        </w:rPr>
      </w:pP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7" type="#_x0000_t65" style="position:absolute;left:0;text-align:left;margin-left:324.05pt;margin-top:11.1pt;width:144.05pt;height:58.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">
            <v:textbox>
              <w:txbxContent>
                <w:p w:rsidR="00485485" w:rsidRDefault="00485485" w:rsidP="00485485">
                  <w:r>
                    <w:t>Quemando las palmas que fueron utilizadas el Domingo de Ramos del año anterior</w:t>
                  </w:r>
                </w:p>
              </w:txbxContent>
            </v:textbox>
          </v:shape>
        </w:pict>
      </w:r>
      <w:r>
        <w:rPr>
          <w:noProof/>
          <w:sz w:val="24"/>
          <w:szCs w:val="24"/>
        </w:rPr>
        <w:pict>
          <v:shape id="AutoShape 3" o:spid="_x0000_s1026" type="#_x0000_t65" style="position:absolute;left:0;text-align:left;margin-left:28.25pt;margin-top:11.1pt;width:92.55pt;height:5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">
            <v:textbox>
              <w:txbxContent>
                <w:p w:rsidR="00485485" w:rsidRDefault="00485485" w:rsidP="00485485">
                  <w:proofErr w:type="gramStart"/>
                  <w:r>
                    <w:t>¿</w:t>
                  </w:r>
                  <w:proofErr w:type="gramEnd"/>
                  <w:r>
                    <w:t>Qué significado tiene la ceniza en la celebración</w:t>
                  </w:r>
                </w:p>
              </w:txbxContent>
            </v:textbox>
          </v:shape>
        </w:pict>
      </w:r>
    </w:p>
    <w:p w:rsidR="00485485" w:rsidRPr="00A90076" w:rsidRDefault="00485485" w:rsidP="00485485">
      <w:pPr>
        <w:rPr>
          <w:sz w:val="24"/>
          <w:szCs w:val="24"/>
        </w:rPr>
      </w:pPr>
    </w:p>
    <w:p w:rsidR="00485485" w:rsidRDefault="00485485" w:rsidP="00485485">
      <w:pPr>
        <w:rPr>
          <w:sz w:val="24"/>
          <w:szCs w:val="24"/>
        </w:rPr>
      </w:pPr>
    </w:p>
    <w:p w:rsidR="00485485" w:rsidRDefault="00485485" w:rsidP="00485485">
      <w:pPr>
        <w:tabs>
          <w:tab w:val="left" w:pos="2227"/>
        </w:tabs>
        <w:rPr>
          <w:sz w:val="24"/>
          <w:szCs w:val="24"/>
        </w:rPr>
      </w:pPr>
      <w:r>
        <w:rPr>
          <w:noProof/>
          <w:sz w:val="24"/>
          <w:szCs w:val="24"/>
        </w:rPr>
        <w:pict>
          <v:shape id="AutoShape 6" o:spid="_x0000_s1029" type="#_x0000_t65" style="position:absolute;margin-left:342.05pt;margin-top:18.35pt;width:92.55pt;height:56.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">
            <v:textbox>
              <w:txbxContent>
                <w:p w:rsidR="00485485" w:rsidRPr="00A90076" w:rsidRDefault="00485485" w:rsidP="00485485">
                  <w:r>
                    <w:t>Arrepiéntete y cree en el Evangelio</w:t>
                  </w:r>
                </w:p>
              </w:txbxContent>
            </v:textbox>
          </v:shape>
        </w:pict>
      </w:r>
      <w:r>
        <w:rPr>
          <w:noProof/>
          <w:sz w:val="24"/>
          <w:szCs w:val="24"/>
        </w:rPr>
        <w:pict>
          <v:shape id="AutoShape 5" o:spid="_x0000_s1028" type="#_x0000_t65" style="position:absolute;margin-left:28.25pt;margin-top:22.6pt;width:92.55pt;height:4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">
            <v:textbox>
              <w:txbxContent>
                <w:p w:rsidR="00485485" w:rsidRPr="00A90076" w:rsidRDefault="00485485" w:rsidP="00485485">
                  <w:r>
                    <w:t>¿De dónde se saca la ceniza?</w:t>
                  </w:r>
                </w:p>
              </w:txbxContent>
            </v:textbox>
          </v:shape>
        </w:pict>
      </w:r>
      <w:r>
        <w:rPr>
          <w:sz w:val="24"/>
          <w:szCs w:val="24"/>
        </w:rPr>
        <w:tab/>
      </w:r>
    </w:p>
    <w:p w:rsidR="00485485" w:rsidRDefault="00485485" w:rsidP="00485485">
      <w:pPr>
        <w:tabs>
          <w:tab w:val="left" w:pos="2227"/>
        </w:tabs>
        <w:rPr>
          <w:sz w:val="24"/>
          <w:szCs w:val="24"/>
        </w:rPr>
      </w:pPr>
    </w:p>
    <w:p w:rsidR="00485485" w:rsidRPr="00A90076" w:rsidRDefault="00485485" w:rsidP="00485485">
      <w:pPr>
        <w:tabs>
          <w:tab w:val="left" w:pos="2227"/>
        </w:tabs>
        <w:rPr>
          <w:sz w:val="24"/>
          <w:szCs w:val="24"/>
        </w:rPr>
      </w:pPr>
      <w:r>
        <w:rPr>
          <w:noProof/>
          <w:sz w:val="24"/>
          <w:szCs w:val="24"/>
        </w:rPr>
        <w:pict>
          <v:shape id="AutoShape 14" o:spid="_x0000_s1037" type="#_x0000_t65" style="position:absolute;margin-left:324.05pt;margin-top:267.8pt;width:147.25pt;height:6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">
            <v:textbox>
              <w:txbxContent>
                <w:p w:rsidR="00485485" w:rsidRPr="00A90076" w:rsidRDefault="00485485" w:rsidP="00485485">
                  <w:r>
                    <w:t>Comienza el tiempo de Cuaresma (40 días antes de que celebremos la Pascua)</w:t>
                  </w:r>
                </w:p>
              </w:txbxContent>
            </v:textbox>
          </v:shape>
        </w:pict>
      </w:r>
      <w:r>
        <w:rPr>
          <w:noProof/>
          <w:sz w:val="24"/>
          <w:szCs w:val="24"/>
        </w:rPr>
        <w:pict>
          <v:shape id="AutoShape 13" o:spid="_x0000_s1036" type="#_x0000_t65" style="position:absolute;margin-left:19.15pt;margin-top:270.8pt;width:122.3pt;height:6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">
            <v:textbox>
              <w:txbxContent>
                <w:p w:rsidR="00485485" w:rsidRPr="00A90076" w:rsidRDefault="00485485" w:rsidP="00485485">
                  <w:r>
                    <w:t>¿Qué nos dice el sacerdote al imponernos la ceniza?</w:t>
                  </w:r>
                </w:p>
              </w:txbxContent>
            </v:textbox>
          </v:shape>
        </w:pict>
      </w:r>
      <w:r>
        <w:rPr>
          <w:noProof/>
          <w:sz w:val="24"/>
          <w:szCs w:val="24"/>
        </w:rPr>
        <w:pict>
          <v:shape id="AutoShape 12" o:spid="_x0000_s1035" type="#_x0000_t65" style="position:absolute;margin-left:320.85pt;margin-top:198.2pt;width:147.25pt;height:44.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">
            <v:textbox>
              <w:txbxContent>
                <w:p w:rsidR="00485485" w:rsidRPr="00A90076" w:rsidRDefault="00485485" w:rsidP="00485485">
                  <w:r>
                    <w:t>El sacerdote hace una cruz con ceniza en nuestra frente</w:t>
                  </w:r>
                </w:p>
              </w:txbxContent>
            </v:textbox>
          </v:shape>
        </w:pict>
      </w:r>
      <w:r>
        <w:rPr>
          <w:noProof/>
          <w:sz w:val="24"/>
          <w:szCs w:val="24"/>
        </w:rPr>
        <w:pict>
          <v:shape id="AutoShape 11" o:spid="_x0000_s1034" type="#_x0000_t65" style="position:absolute;margin-left:19.15pt;margin-top:198.2pt;width:125.85pt;height:5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">
            <v:textbox>
              <w:txbxContent>
                <w:p w:rsidR="00485485" w:rsidRPr="00A90076" w:rsidRDefault="00485485" w:rsidP="00485485">
                  <w:proofErr w:type="gramStart"/>
                  <w:r>
                    <w:t>¿</w:t>
                  </w:r>
                  <w:proofErr w:type="gramEnd"/>
                  <w:r>
                    <w:t>Por qué se queman las palmas del Domingo de Ramos</w:t>
                  </w:r>
                </w:p>
              </w:txbxContent>
            </v:textbox>
          </v:shape>
        </w:pict>
      </w:r>
      <w:r>
        <w:rPr>
          <w:noProof/>
          <w:sz w:val="24"/>
          <w:szCs w:val="24"/>
        </w:rPr>
        <w:pict>
          <v:shape id="AutoShape 10" o:spid="_x0000_s1033" type="#_x0000_t65" style="position:absolute;margin-left:324.05pt;margin-top:120.15pt;width:142.4pt;height:56.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">
            <v:textbox>
              <w:txbxContent>
                <w:p w:rsidR="00485485" w:rsidRPr="00A90076" w:rsidRDefault="00485485" w:rsidP="00485485">
                  <w:r>
                    <w:t>Esto nos recuerda que las palmas, que fueron signo de gloria, se reducen a nada</w:t>
                  </w:r>
                </w:p>
              </w:txbxContent>
            </v:textbox>
          </v:shape>
        </w:pict>
      </w:r>
      <w:r>
        <w:rPr>
          <w:noProof/>
          <w:sz w:val="24"/>
          <w:szCs w:val="24"/>
        </w:rPr>
        <w:pict>
          <v:shape id="AutoShape 9" o:spid="_x0000_s1032" type="#_x0000_t65" style="position:absolute;margin-left:28.25pt;margin-top:114.7pt;width:104.75pt;height:56.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">
            <v:textbox>
              <w:txbxContent>
                <w:p w:rsidR="00485485" w:rsidRPr="00A90076" w:rsidRDefault="00485485" w:rsidP="00485485">
                  <w:r>
                    <w:t>¿Cómo se utiliza la ceniza en la celebración?</w:t>
                  </w:r>
                </w:p>
              </w:txbxContent>
            </v:textbox>
          </v:shape>
        </w:pict>
      </w:r>
      <w:r>
        <w:rPr>
          <w:noProof/>
          <w:sz w:val="24"/>
          <w:szCs w:val="24"/>
        </w:rPr>
        <w:pict>
          <v:shape id="AutoShape 8" o:spid="_x0000_s1031" type="#_x0000_t65" style="position:absolute;margin-left:327.5pt;margin-top:40.9pt;width:123.05pt;height:64.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">
            <v:textbox>
              <w:txbxContent>
                <w:p w:rsidR="00485485" w:rsidRPr="00A90076" w:rsidRDefault="00485485" w:rsidP="00485485">
                  <w:r>
                    <w:t>Es un sigo de arrepentimiento, penitencia y conversión</w:t>
                  </w:r>
                </w:p>
              </w:txbxContent>
            </v:textbox>
          </v:shape>
        </w:pict>
      </w:r>
      <w:r>
        <w:rPr>
          <w:noProof/>
          <w:sz w:val="24"/>
          <w:szCs w:val="24"/>
        </w:rPr>
        <w:pict>
          <v:shape id="AutoShape 7" o:spid="_x0000_s1030" type="#_x0000_t65" style="position:absolute;margin-left:14.2pt;margin-top:31.8pt;width:130.8pt;height:58.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">
            <v:textbox>
              <w:txbxContent>
                <w:p w:rsidR="00485485" w:rsidRPr="00A90076" w:rsidRDefault="00485485" w:rsidP="00485485">
                  <w:r>
                    <w:t>¿Qué tiempo importante comienza con el miércoles de Ceniza?</w:t>
                  </w:r>
                </w:p>
              </w:txbxContent>
            </v:textbox>
          </v:shape>
        </w:pict>
      </w:r>
    </w:p>
    <w:p w:rsidR="00485485" w:rsidRPr="003A1F37" w:rsidRDefault="00485485" w:rsidP="00485485">
      <w:pPr>
        <w:rPr>
          <w:rFonts w:cstheme="minorHAnsi"/>
          <w:sz w:val="24"/>
          <w:szCs w:val="24"/>
        </w:rPr>
      </w:pPr>
    </w:p>
    <w:p w:rsidR="00485485" w:rsidRPr="00582EE2" w:rsidRDefault="00485485" w:rsidP="00485485">
      <w:pPr>
        <w:rPr>
          <w:sz w:val="24"/>
          <w:szCs w:val="24"/>
        </w:rPr>
      </w:pPr>
    </w:p>
    <w:p w:rsidR="00485485" w:rsidRPr="00582EE2" w:rsidRDefault="00485485" w:rsidP="00485485">
      <w:pPr>
        <w:rPr>
          <w:sz w:val="24"/>
          <w:szCs w:val="24"/>
        </w:rPr>
      </w:pPr>
    </w:p>
    <w:p w:rsidR="00485485" w:rsidRDefault="00485485" w:rsidP="00485485">
      <w:pPr>
        <w:rPr>
          <w:sz w:val="24"/>
          <w:szCs w:val="24"/>
        </w:rPr>
      </w:pPr>
    </w:p>
    <w:p w:rsidR="00485485" w:rsidRDefault="00485485" w:rsidP="00485485">
      <w:pPr>
        <w:rPr>
          <w:sz w:val="24"/>
          <w:szCs w:val="24"/>
        </w:rPr>
      </w:pPr>
    </w:p>
    <w:p w:rsidR="00485485" w:rsidRDefault="00485485" w:rsidP="00485485">
      <w:pPr>
        <w:rPr>
          <w:sz w:val="24"/>
          <w:szCs w:val="24"/>
        </w:rPr>
      </w:pPr>
    </w:p>
    <w:p w:rsidR="00485485" w:rsidRDefault="00485485" w:rsidP="00485485">
      <w:pPr>
        <w:rPr>
          <w:sz w:val="24"/>
          <w:szCs w:val="24"/>
        </w:rPr>
      </w:pPr>
    </w:p>
    <w:p w:rsidR="00485485" w:rsidRDefault="00485485" w:rsidP="00485485">
      <w:pPr>
        <w:rPr>
          <w:sz w:val="24"/>
          <w:szCs w:val="24"/>
        </w:rPr>
      </w:pPr>
    </w:p>
    <w:p w:rsidR="00485485" w:rsidRDefault="00485485" w:rsidP="00485485">
      <w:pPr>
        <w:rPr>
          <w:sz w:val="24"/>
          <w:szCs w:val="24"/>
        </w:rPr>
      </w:pPr>
    </w:p>
    <w:p w:rsidR="00485485" w:rsidRDefault="00485485" w:rsidP="00485485">
      <w:pPr>
        <w:rPr>
          <w:sz w:val="24"/>
          <w:szCs w:val="24"/>
        </w:rPr>
      </w:pPr>
    </w:p>
    <w:p w:rsidR="00485485" w:rsidRDefault="00485485" w:rsidP="00485485">
      <w:pPr>
        <w:rPr>
          <w:sz w:val="24"/>
          <w:szCs w:val="24"/>
        </w:rPr>
      </w:pPr>
    </w:p>
    <w:p w:rsidR="00485485" w:rsidRDefault="00485485" w:rsidP="00485485">
      <w:pPr>
        <w:rPr>
          <w:sz w:val="24"/>
          <w:szCs w:val="24"/>
        </w:rPr>
      </w:pPr>
    </w:p>
    <w:p w:rsidR="00485485" w:rsidRDefault="00485485" w:rsidP="00485485">
      <w:pPr>
        <w:rPr>
          <w:sz w:val="24"/>
          <w:szCs w:val="24"/>
        </w:rPr>
      </w:pPr>
    </w:p>
    <w:p w:rsidR="00866C29" w:rsidRDefault="0019301D"/>
    <w:sectPr w:rsidR="00866C29" w:rsidSect="005016AC">
      <w:headerReference w:type="default" r:id="rId7"/>
      <w:pgSz w:w="11906" w:h="16838"/>
      <w:pgMar w:top="993"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04" w:rsidRPr="00BC6704" w:rsidRDefault="0019301D" w:rsidP="00BC6704">
    <w:pPr>
      <w:pStyle w:val="Encabezado"/>
      <w:jc w:val="center"/>
      <w:rPr>
        <w:rFonts w:ascii="Century Gothic" w:hAnsi="Century Gothic"/>
        <w:i/>
        <w:sz w:val="20"/>
        <w:szCs w:val="20"/>
      </w:rPr>
    </w:pPr>
    <w:r w:rsidRPr="00BC6704">
      <w:rPr>
        <w:rFonts w:ascii="Century Gothic" w:hAnsi="Century Gothic"/>
        <w:i/>
        <w:noProof/>
        <w:sz w:val="20"/>
        <w:szCs w:val="20"/>
        <w:lang w:eastAsia="es-ES"/>
      </w:rPr>
      <w:drawing>
        <wp:anchor distT="0" distB="0" distL="114300" distR="114300" simplePos="0" relativeHeight="251659264" behindDoc="1" locked="0" layoutInCell="1" allowOverlap="1">
          <wp:simplePos x="0" y="0"/>
          <wp:positionH relativeFrom="column">
            <wp:posOffset>-81915</wp:posOffset>
          </wp:positionH>
          <wp:positionV relativeFrom="paragraph">
            <wp:posOffset>-276860</wp:posOffset>
          </wp:positionV>
          <wp:extent cx="769620" cy="713105"/>
          <wp:effectExtent l="0" t="0" r="0" b="0"/>
          <wp:wrapThrough wrapText="bothSides">
            <wp:wrapPolygon edited="0">
              <wp:start x="0" y="0"/>
              <wp:lineTo x="0" y="20773"/>
              <wp:lineTo x="20851" y="20773"/>
              <wp:lineTo x="20851"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jas_caridad_camisetas_001-270x250.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9620" cy="713105"/>
                  </a:xfrm>
                  <a:prstGeom prst="rect">
                    <a:avLst/>
                  </a:prstGeom>
                </pic:spPr>
              </pic:pic>
            </a:graphicData>
          </a:graphic>
        </wp:anchor>
      </w:drawing>
    </w:r>
    <w:r w:rsidRPr="00BC6704">
      <w:rPr>
        <w:rFonts w:ascii="Century Gothic" w:hAnsi="Century Gothic"/>
        <w:i/>
        <w:noProof/>
        <w:sz w:val="20"/>
        <w:szCs w:val="20"/>
        <w:lang w:eastAsia="es-ES"/>
      </w:rPr>
      <w:drawing>
        <wp:anchor distT="0" distB="0" distL="114300" distR="114300" simplePos="0" relativeHeight="251660288" behindDoc="1" locked="0" layoutInCell="1" allowOverlap="1">
          <wp:simplePos x="0" y="0"/>
          <wp:positionH relativeFrom="column">
            <wp:posOffset>4859020</wp:posOffset>
          </wp:positionH>
          <wp:positionV relativeFrom="paragraph">
            <wp:posOffset>-414020</wp:posOffset>
          </wp:positionV>
          <wp:extent cx="619760" cy="847090"/>
          <wp:effectExtent l="0" t="0" r="8890" b="0"/>
          <wp:wrapThrough wrapText="bothSides">
            <wp:wrapPolygon edited="0">
              <wp:start x="6639" y="0"/>
              <wp:lineTo x="0" y="3886"/>
              <wp:lineTo x="0" y="16030"/>
              <wp:lineTo x="6639" y="20888"/>
              <wp:lineTo x="7303" y="20888"/>
              <wp:lineTo x="13279" y="20888"/>
              <wp:lineTo x="21246" y="18945"/>
              <wp:lineTo x="21246" y="6315"/>
              <wp:lineTo x="17926" y="1943"/>
              <wp:lineTo x="14607" y="0"/>
              <wp:lineTo x="6639"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760" cy="847090"/>
                  </a:xfrm>
                  <a:prstGeom prst="rect">
                    <a:avLst/>
                  </a:prstGeom>
                </pic:spPr>
              </pic:pic>
            </a:graphicData>
          </a:graphic>
        </wp:anchor>
      </w:drawing>
    </w:r>
    <w:r w:rsidRPr="00BC6704">
      <w:rPr>
        <w:rFonts w:ascii="Century Gothic" w:hAnsi="Century Gothic"/>
        <w:i/>
        <w:sz w:val="20"/>
        <w:szCs w:val="20"/>
      </w:rPr>
      <w:t>Pastoral Acción Social Hijas de la Caridad España Sur</w:t>
    </w:r>
  </w:p>
  <w:p w:rsidR="00BC6704" w:rsidRPr="00BC6704" w:rsidRDefault="0019301D" w:rsidP="00BC6704">
    <w:pPr>
      <w:pStyle w:val="Encabezado"/>
      <w:jc w:val="center"/>
      <w:rPr>
        <w:rFonts w:ascii="Century Gothic" w:hAnsi="Century Gothic"/>
        <w:i/>
        <w:sz w:val="20"/>
        <w:szCs w:val="20"/>
      </w:rPr>
    </w:pPr>
    <w:r w:rsidRPr="00BC6704">
      <w:rPr>
        <w:rFonts w:ascii="Century Gothic" w:hAnsi="Century Gothic"/>
        <w:i/>
        <w:sz w:val="20"/>
        <w:szCs w:val="20"/>
      </w:rPr>
      <w:t xml:space="preserve">Cuaresma 2018 </w:t>
    </w:r>
  </w:p>
  <w:p w:rsidR="00BC6704" w:rsidRDefault="0019301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D6C5A"/>
    <w:multiLevelType w:val="hybridMultilevel"/>
    <w:tmpl w:val="E8886620"/>
    <w:lvl w:ilvl="0" w:tplc="62F4AF4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485485"/>
    <w:rsid w:val="001816BC"/>
    <w:rsid w:val="0019301D"/>
    <w:rsid w:val="00460B38"/>
    <w:rsid w:val="00485485"/>
    <w:rsid w:val="009F57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54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5485"/>
  </w:style>
  <w:style w:type="paragraph" w:styleId="Prrafodelista">
    <w:name w:val="List Paragraph"/>
    <w:basedOn w:val="Normal"/>
    <w:uiPriority w:val="34"/>
    <w:qFormat/>
    <w:rsid w:val="00485485"/>
    <w:pPr>
      <w:ind w:left="720"/>
      <w:contextualSpacing/>
    </w:pPr>
  </w:style>
  <w:style w:type="paragraph" w:styleId="Ttulo">
    <w:name w:val="Title"/>
    <w:basedOn w:val="Normal"/>
    <w:next w:val="Normal"/>
    <w:link w:val="TtuloCar"/>
    <w:uiPriority w:val="10"/>
    <w:qFormat/>
    <w:rsid w:val="004854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85485"/>
    <w:rPr>
      <w:rFonts w:asciiTheme="majorHAnsi" w:eastAsiaTheme="majorEastAsia" w:hAnsiTheme="majorHAnsi" w:cstheme="majorBidi"/>
      <w:color w:val="17365D" w:themeColor="text2" w:themeShade="BF"/>
      <w:spacing w:val="5"/>
      <w:kern w:val="28"/>
      <w:sz w:val="52"/>
      <w:szCs w:val="52"/>
    </w:rPr>
  </w:style>
  <w:style w:type="table" w:styleId="Sombreadoclaro-nfasis5">
    <w:name w:val="Light Shading Accent 5"/>
    <w:basedOn w:val="Tablanormal"/>
    <w:uiPriority w:val="60"/>
    <w:rsid w:val="0048548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rsid w:val="0048548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Citadestacada">
    <w:name w:val="Intense Quote"/>
    <w:basedOn w:val="Normal"/>
    <w:next w:val="Normal"/>
    <w:link w:val="CitadestacadaCar"/>
    <w:uiPriority w:val="30"/>
    <w:qFormat/>
    <w:rsid w:val="0048548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485485"/>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4901</Characters>
  <Application>Microsoft Office Word</Application>
  <DocSecurity>0</DocSecurity>
  <Lines>40</Lines>
  <Paragraphs>11</Paragraphs>
  <ScaleCrop>false</ScaleCrop>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 Rosa Maria</dc:creator>
  <cp:keywords/>
  <dc:description/>
  <cp:lastModifiedBy>Sor Rosa Maria</cp:lastModifiedBy>
  <cp:revision>2</cp:revision>
  <dcterms:created xsi:type="dcterms:W3CDTF">2018-02-13T21:46:00Z</dcterms:created>
  <dcterms:modified xsi:type="dcterms:W3CDTF">2018-02-13T21:46:00Z</dcterms:modified>
</cp:coreProperties>
</file>